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D5E" w:rsidRPr="00066B56" w:rsidRDefault="00262F98" w:rsidP="00066B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B56">
        <w:rPr>
          <w:rFonts w:ascii="Times New Roman" w:hAnsi="Times New Roman" w:cs="Times New Roman"/>
          <w:b/>
          <w:sz w:val="24"/>
          <w:szCs w:val="24"/>
        </w:rPr>
        <w:t xml:space="preserve">Аналитический отчет по результатам выездного мероприятия ГВС по  медицинской профилактике МЗ ТО </w:t>
      </w:r>
      <w:r w:rsidR="006C6E2F">
        <w:rPr>
          <w:rFonts w:ascii="Times New Roman" w:hAnsi="Times New Roman" w:cs="Times New Roman"/>
          <w:b/>
          <w:sz w:val="24"/>
          <w:szCs w:val="24"/>
        </w:rPr>
        <w:t>в ГБУЗ Тверской области «</w:t>
      </w:r>
      <w:proofErr w:type="spellStart"/>
      <w:r w:rsidR="006C6E2F">
        <w:rPr>
          <w:rFonts w:ascii="Times New Roman" w:hAnsi="Times New Roman" w:cs="Times New Roman"/>
          <w:b/>
          <w:sz w:val="24"/>
          <w:szCs w:val="24"/>
        </w:rPr>
        <w:t>Бежецкая</w:t>
      </w:r>
      <w:proofErr w:type="spellEnd"/>
      <w:r w:rsidR="006C6E2F">
        <w:rPr>
          <w:rFonts w:ascii="Times New Roman" w:hAnsi="Times New Roman" w:cs="Times New Roman"/>
          <w:b/>
          <w:sz w:val="24"/>
          <w:szCs w:val="24"/>
        </w:rPr>
        <w:t xml:space="preserve"> ЦРБ» </w:t>
      </w:r>
      <w:r w:rsidRPr="00066B56">
        <w:rPr>
          <w:rFonts w:ascii="Times New Roman" w:hAnsi="Times New Roman" w:cs="Times New Roman"/>
          <w:b/>
          <w:sz w:val="24"/>
          <w:szCs w:val="24"/>
        </w:rPr>
        <w:t>25.05.2022</w:t>
      </w:r>
    </w:p>
    <w:p w:rsidR="00262F98" w:rsidRPr="00560DE8" w:rsidRDefault="00262F98">
      <w:pPr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</w:rPr>
        <w:t>В ходе мероприятия было выявлено следующее:</w:t>
      </w:r>
    </w:p>
    <w:p w:rsidR="00262F98" w:rsidRDefault="00262F9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</w:rPr>
        <w:t xml:space="preserve">Всего функционирует 8 терапевтических участков,  при этом имеется 6 физических лиц </w:t>
      </w:r>
      <w:r w:rsidRPr="00560DE8">
        <w:rPr>
          <w:rFonts w:ascii="Times New Roman" w:hAnsi="Times New Roman" w:cs="Times New Roman"/>
          <w:sz w:val="24"/>
          <w:szCs w:val="24"/>
          <w:lang w:eastAsia="ru-RU"/>
        </w:rPr>
        <w:t>врачей-терапевтов амбулаторных;</w:t>
      </w:r>
    </w:p>
    <w:p w:rsidR="003A01B2" w:rsidRPr="00560DE8" w:rsidRDefault="003A01B2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На сайте ЛПУ своевременно и полно размещается информация, касающаяся профилактики ХНИЗ.</w:t>
      </w:r>
    </w:p>
    <w:p w:rsidR="00262F98" w:rsidRPr="00560DE8" w:rsidRDefault="00262F9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Амбулаторно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 осуществляется прием следующими врачами – специалистами: невролог, хирург,  </w:t>
      </w:r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гинеколог, </w:t>
      </w:r>
      <w:proofErr w:type="spellStart"/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>оториноларинголог</w:t>
      </w:r>
      <w:proofErr w:type="spellEnd"/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>, офтальмолог</w:t>
      </w:r>
      <w:r w:rsidR="003E41A5">
        <w:rPr>
          <w:rFonts w:ascii="Times New Roman" w:hAnsi="Times New Roman" w:cs="Times New Roman"/>
          <w:sz w:val="24"/>
          <w:szCs w:val="24"/>
          <w:lang w:eastAsia="ru-RU"/>
        </w:rPr>
        <w:t>, рентгенолог</w:t>
      </w:r>
      <w:r w:rsidR="00560DE8" w:rsidRPr="00560DE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Поликлиническое звено оснащено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флюорографом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маммографом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, в том числе </w:t>
      </w:r>
      <w:proofErr w:type="gram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цифровым</w:t>
      </w:r>
      <w:proofErr w:type="gram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, аппаратурой для проведения ФГДС и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колоноскопии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УЗ-аппаратурой</w:t>
      </w:r>
      <w:proofErr w:type="spell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>. При этом отсутствует специалист, обученный проведен</w:t>
      </w:r>
      <w:r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560DE8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="00AC7117">
        <w:rPr>
          <w:rFonts w:ascii="Times New Roman" w:hAnsi="Times New Roman" w:cs="Times New Roman"/>
          <w:sz w:val="24"/>
          <w:szCs w:val="24"/>
          <w:lang w:eastAsia="ru-RU"/>
        </w:rPr>
        <w:t xml:space="preserve"> ЭХО-КГ и УЗДГ БЦА, УЗДГ</w:t>
      </w:r>
      <w:r w:rsidRPr="00560DE8">
        <w:rPr>
          <w:rFonts w:ascii="Times New Roman" w:hAnsi="Times New Roman" w:cs="Times New Roman"/>
          <w:sz w:val="24"/>
          <w:szCs w:val="24"/>
          <w:lang w:eastAsia="ru-RU"/>
        </w:rPr>
        <w:t xml:space="preserve"> сосудов </w:t>
      </w:r>
      <w:proofErr w:type="spellStart"/>
      <w:proofErr w:type="gramStart"/>
      <w:r w:rsidRPr="00560DE8">
        <w:rPr>
          <w:rFonts w:ascii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560DE8">
        <w:rPr>
          <w:rFonts w:ascii="Times New Roman" w:hAnsi="Times New Roman" w:cs="Times New Roman"/>
          <w:sz w:val="24"/>
          <w:szCs w:val="24"/>
          <w:lang w:eastAsia="ru-RU"/>
        </w:rPr>
        <w:t>/к.</w:t>
      </w:r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0DE8">
        <w:rPr>
          <w:rFonts w:ascii="Times New Roman" w:hAnsi="Times New Roman" w:cs="Times New Roman"/>
          <w:sz w:val="24"/>
          <w:szCs w:val="24"/>
        </w:rPr>
        <w:t xml:space="preserve">На базе собственной лаборатории проводится клинический анализ крови, анализ кала на скрытую кровь, анализ крови на </w:t>
      </w:r>
      <w:proofErr w:type="spellStart"/>
      <w:r w:rsidRPr="00560DE8">
        <w:rPr>
          <w:rFonts w:ascii="Times New Roman" w:hAnsi="Times New Roman" w:cs="Times New Roman"/>
          <w:sz w:val="24"/>
          <w:szCs w:val="24"/>
        </w:rPr>
        <w:t>Д-димер</w:t>
      </w:r>
      <w:proofErr w:type="spellEnd"/>
      <w:r w:rsidRPr="00560DE8">
        <w:rPr>
          <w:rFonts w:ascii="Times New Roman" w:hAnsi="Times New Roman" w:cs="Times New Roman"/>
          <w:sz w:val="24"/>
          <w:szCs w:val="24"/>
        </w:rPr>
        <w:t>, б/</w:t>
      </w:r>
      <w:proofErr w:type="spellStart"/>
      <w:r w:rsidRPr="00560DE8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560DE8">
        <w:rPr>
          <w:rFonts w:ascii="Times New Roman" w:hAnsi="Times New Roman" w:cs="Times New Roman"/>
          <w:sz w:val="24"/>
          <w:szCs w:val="24"/>
        </w:rPr>
        <w:t xml:space="preserve"> – анализ крови, в том числе липидный профиль в рамках диспансеризации.</w:t>
      </w:r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Pr="00560DE8">
        <w:rPr>
          <w:rFonts w:ascii="Times New Roman" w:hAnsi="Times New Roman" w:cs="Times New Roman"/>
          <w:sz w:val="24"/>
          <w:szCs w:val="24"/>
        </w:rPr>
        <w:t xml:space="preserve">итологическое исследование </w:t>
      </w:r>
      <w:r w:rsidR="003E41A5">
        <w:rPr>
          <w:rFonts w:ascii="Times New Roman" w:hAnsi="Times New Roman" w:cs="Times New Roman"/>
          <w:sz w:val="24"/>
          <w:szCs w:val="24"/>
        </w:rPr>
        <w:t xml:space="preserve">биоматериала </w:t>
      </w:r>
      <w:r w:rsidRPr="00560DE8">
        <w:rPr>
          <w:rFonts w:ascii="Times New Roman" w:hAnsi="Times New Roman" w:cs="Times New Roman"/>
          <w:sz w:val="24"/>
          <w:szCs w:val="24"/>
        </w:rPr>
        <w:t xml:space="preserve">мазка с шейки матки проводится </w:t>
      </w:r>
      <w:r w:rsidR="003E41A5">
        <w:rPr>
          <w:rFonts w:ascii="Times New Roman" w:hAnsi="Times New Roman" w:cs="Times New Roman"/>
          <w:sz w:val="24"/>
          <w:szCs w:val="24"/>
        </w:rPr>
        <w:t xml:space="preserve">в </w:t>
      </w:r>
      <w:r w:rsidRPr="00560DE8"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ГБУЗ Центр им. В.П. </w:t>
      </w:r>
      <w:proofErr w:type="spellStart"/>
      <w:r w:rsidRPr="00560DE8">
        <w:rPr>
          <w:rFonts w:ascii="Times New Roman" w:hAnsi="Times New Roman" w:cs="Times New Roman"/>
          <w:sz w:val="24"/>
          <w:szCs w:val="24"/>
          <w:shd w:val="clear" w:color="auto" w:fill="FAFEFF"/>
        </w:rPr>
        <w:t>Аваева</w:t>
      </w:r>
      <w:proofErr w:type="spellEnd"/>
    </w:p>
    <w:p w:rsidR="00560DE8" w:rsidRPr="00560DE8" w:rsidRDefault="00560DE8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AFEFF"/>
        </w:rPr>
        <w:t xml:space="preserve">В работе кабинета медицинской профилактики задействована 1 медицинская сестра. </w:t>
      </w:r>
      <w:r w:rsidR="00066B56">
        <w:rPr>
          <w:rFonts w:ascii="Times New Roman" w:hAnsi="Times New Roman" w:cs="Times New Roman"/>
          <w:sz w:val="24"/>
          <w:szCs w:val="24"/>
          <w:shd w:val="clear" w:color="auto" w:fill="FAFEFF"/>
        </w:rPr>
        <w:t>Фельдшер, врач-терапевт отсутствуют.</w:t>
      </w:r>
    </w:p>
    <w:p w:rsidR="00066B56" w:rsidRPr="003E41A5" w:rsidRDefault="00066B56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Вход в  кабинет медицинской профилактики осуществляется через отдельный вход, минуя регистратуру. Кабинет медицинской профилактики имеет следующее оборудование: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пульсоксиметр</w:t>
      </w:r>
      <w:proofErr w:type="spellEnd"/>
      <w:r>
        <w:rPr>
          <w:rFonts w:ascii="Times New Roman" w:hAnsi="Times New Roman" w:cs="Times New Roman"/>
          <w:sz w:val="24"/>
          <w:szCs w:val="24"/>
        </w:rPr>
        <w:t>, электрокардиограф, прибор для измерения внутриглазного давления</w:t>
      </w:r>
      <w:r w:rsidR="003E41A5">
        <w:rPr>
          <w:rFonts w:ascii="Times New Roman" w:hAnsi="Times New Roman" w:cs="Times New Roman"/>
          <w:sz w:val="24"/>
          <w:szCs w:val="24"/>
        </w:rPr>
        <w:t>, ростомер, весы напольные, сантиметровая лента, тонометр, фонендоскоп, оборудованное рабочее место медицинской сестры, в том числе оргтехника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E41A5">
        <w:rPr>
          <w:rFonts w:ascii="Times New Roman" w:hAnsi="Times New Roman" w:cs="Times New Roman"/>
          <w:sz w:val="24"/>
          <w:szCs w:val="24"/>
        </w:rPr>
        <w:t xml:space="preserve">В кабинете в достаточном количестве информационных материалов по профилактике ХНИЗ, медицинский персонал имеет в непосредственном доступе шкалу </w:t>
      </w:r>
      <w:r w:rsidR="003E41A5">
        <w:rPr>
          <w:rFonts w:ascii="Times New Roman" w:hAnsi="Times New Roman" w:cs="Times New Roman"/>
          <w:sz w:val="24"/>
          <w:szCs w:val="24"/>
          <w:lang w:val="en-US"/>
        </w:rPr>
        <w:t>SCORE</w:t>
      </w:r>
      <w:r w:rsidR="003E41A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Запись через РМИС в кабинет медицинской  профилактики отсутствует. При этом при личном обращении граждан в день обращения осуществляются следующие мероприятия: анкетирование, антропометрия, забор анализов крови, кала, ФЛГ, маммография, ЭКГ, спирометрия, измерение внутриглазного давления</w:t>
      </w:r>
      <w:r w:rsidR="003E41A5">
        <w:rPr>
          <w:rFonts w:ascii="Times New Roman" w:hAnsi="Times New Roman" w:cs="Times New Roman"/>
          <w:sz w:val="24"/>
          <w:szCs w:val="24"/>
        </w:rPr>
        <w:t>. Запись на осмотр врача-терапевта осуществляется через РМИС из кабинета медицинской профилактики. Очереди на данный вид услуги нет.</w:t>
      </w:r>
      <w:r w:rsidR="004727CA">
        <w:rPr>
          <w:rFonts w:ascii="Times New Roman" w:hAnsi="Times New Roman" w:cs="Times New Roman"/>
          <w:sz w:val="24"/>
          <w:szCs w:val="24"/>
        </w:rPr>
        <w:t xml:space="preserve"> В кабинете медицинской профилактики не проводится диспансерное наблюдение пациентов 2 группы здоровья в связи с отсутствием специалиста.</w:t>
      </w:r>
    </w:p>
    <w:p w:rsidR="003E41A5" w:rsidRDefault="003E41A5" w:rsidP="003E41A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анализе предоставленной медицинской документации выявлено следующее:</w:t>
      </w:r>
    </w:p>
    <w:p w:rsidR="003E41A5" w:rsidRDefault="003E41A5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Вышеописанные исследования в рамках диспансеризации проведены в 1 день;</w:t>
      </w:r>
    </w:p>
    <w:p w:rsidR="003E41A5" w:rsidRDefault="003E41A5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Отсутствует заключение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 по шкале </w:t>
      </w:r>
      <w:r>
        <w:rPr>
          <w:rFonts w:ascii="Times New Roman" w:hAnsi="Times New Roman" w:cs="Times New Roman"/>
          <w:sz w:val="24"/>
          <w:szCs w:val="24"/>
          <w:lang w:val="en-US"/>
        </w:rPr>
        <w:t>BI</w:t>
      </w:r>
      <w:r w:rsidRPr="003E41A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RADS</w:t>
      </w:r>
      <w:r>
        <w:rPr>
          <w:rFonts w:ascii="Times New Roman" w:hAnsi="Times New Roman" w:cs="Times New Roman"/>
          <w:sz w:val="24"/>
          <w:szCs w:val="24"/>
        </w:rPr>
        <w:t xml:space="preserve">, отсутствует двойное прочтение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маммографического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исследования;</w:t>
      </w:r>
    </w:p>
    <w:p w:rsidR="003E41A5" w:rsidRDefault="003E41A5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выявлении изменений по результатам 1 этапа диспансеризации, в том числе </w:t>
      </w:r>
      <w:r w:rsidR="004727CA">
        <w:rPr>
          <w:rFonts w:ascii="Times New Roman" w:hAnsi="Times New Roman" w:cs="Times New Roman"/>
          <w:sz w:val="24"/>
          <w:szCs w:val="24"/>
        </w:rPr>
        <w:t>данным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онкоскрини</w:t>
      </w:r>
      <w:r w:rsidR="004727C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га</w:t>
      </w:r>
      <w:proofErr w:type="spellEnd"/>
      <w:r w:rsidR="004727C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27CA">
        <w:rPr>
          <w:rFonts w:ascii="Times New Roman" w:hAnsi="Times New Roman" w:cs="Times New Roman"/>
          <w:sz w:val="24"/>
          <w:szCs w:val="24"/>
        </w:rPr>
        <w:t>отсутсвуют</w:t>
      </w:r>
      <w:proofErr w:type="spellEnd"/>
      <w:r w:rsidR="004727CA">
        <w:rPr>
          <w:rFonts w:ascii="Times New Roman" w:hAnsi="Times New Roman" w:cs="Times New Roman"/>
          <w:sz w:val="24"/>
          <w:szCs w:val="24"/>
        </w:rPr>
        <w:t xml:space="preserve"> сведения о проведении  2 этапа, консультации профильных специалистов;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поликлинике не проводится КИЛИ по случаям смерти пациентов на дому;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амбулаторных картах отсутствует запись о постановке пациентов на Д-учет с болезнями системы кровообращения, </w:t>
      </w:r>
      <w:proofErr w:type="gramStart"/>
      <w:r>
        <w:rPr>
          <w:rFonts w:ascii="Times New Roman" w:hAnsi="Times New Roman" w:cs="Times New Roman"/>
          <w:sz w:val="24"/>
          <w:szCs w:val="24"/>
        </w:rPr>
        <w:t>сахарным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дибетом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При этом форма 030/</w:t>
      </w: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также отсутствует.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амбулаторных картах пациентов, перенесших острое коронарное событие в течение 1 года, отсутствуют результаты электрокардиографии, лабораторных данных, в том числе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липидограммы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показателей цитолиза, клинического анализа крови;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амбулаторных картах лиц, перенесших ОНМК и/или ОИМ в течение 1 года, отсутствуют консультации профильных специалистов. При этом врачом-терапевтом самостоятельно, без обоснования в тексте осуществлена смена терапии на менее </w:t>
      </w:r>
      <w:proofErr w:type="gramStart"/>
      <w:r>
        <w:rPr>
          <w:rFonts w:ascii="Times New Roman" w:hAnsi="Times New Roman" w:cs="Times New Roman"/>
          <w:sz w:val="24"/>
          <w:szCs w:val="24"/>
        </w:rPr>
        <w:t>эффективную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Осуществляется выписка льготных лекарственных препаратов для отдельных категорий граждан;</w:t>
      </w:r>
      <w:r w:rsidR="00BA7D1B">
        <w:rPr>
          <w:rFonts w:ascii="Times New Roman" w:hAnsi="Times New Roman" w:cs="Times New Roman"/>
          <w:sz w:val="24"/>
          <w:szCs w:val="24"/>
        </w:rPr>
        <w:t xml:space="preserve"> на территории поликлинике имеется аптечный пункт, осуществляющий выдачу лекарственных препаратов;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предоставленных формах 030у не указаны контрольные даты явок;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Программа ТФОМС</w:t>
      </w:r>
      <w:r w:rsidR="00AC7117">
        <w:rPr>
          <w:rFonts w:ascii="Times New Roman" w:hAnsi="Times New Roman" w:cs="Times New Roman"/>
          <w:sz w:val="24"/>
          <w:szCs w:val="24"/>
        </w:rPr>
        <w:t>, содержащая сведения о лицах, подлежащих ДН, не обновляется, сведения не заносятся. Соответственно, Страховые медицинские организации не могут уведомлять граждан о необходимости явки с целью посещения в рамках ДН.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7117" w:rsidRDefault="00AC7117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участках группа диспансерного наблюдения крайне немногочисленна, статистические формы не заполняются.</w:t>
      </w:r>
    </w:p>
    <w:p w:rsidR="00AC7117" w:rsidRDefault="00BA7D1B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Врачи </w:t>
      </w:r>
      <w:r w:rsidR="00AC7117">
        <w:rPr>
          <w:rFonts w:ascii="Times New Roman" w:hAnsi="Times New Roman" w:cs="Times New Roman"/>
          <w:sz w:val="24"/>
          <w:szCs w:val="24"/>
        </w:rPr>
        <w:t>не осуществляют запись на повторный прием через РМИС, в том числе при планировании ДН.</w:t>
      </w:r>
    </w:p>
    <w:p w:rsidR="004727CA" w:rsidRDefault="004727CA" w:rsidP="003E41A5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амбулаторных пациентов, состоящих на Д-учете, не дос</w:t>
      </w:r>
      <w:r w:rsidR="00AC7117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упно проведение исследования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липидограмму</w:t>
      </w:r>
      <w:proofErr w:type="spellEnd"/>
      <w:r w:rsidR="00AC7117">
        <w:rPr>
          <w:rFonts w:ascii="Times New Roman" w:hAnsi="Times New Roman" w:cs="Times New Roman"/>
          <w:sz w:val="24"/>
          <w:szCs w:val="24"/>
        </w:rPr>
        <w:t xml:space="preserve"> в рамках программы ОМС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AC7117">
        <w:rPr>
          <w:rFonts w:ascii="Times New Roman" w:hAnsi="Times New Roman" w:cs="Times New Roman"/>
          <w:sz w:val="24"/>
          <w:szCs w:val="24"/>
        </w:rPr>
        <w:t xml:space="preserve"> При этом в амбулаторных картах приложены результаты исследований, выполненных на коммерческой основе.</w:t>
      </w:r>
    </w:p>
    <w:p w:rsidR="00AB123A" w:rsidRPr="00AB123A" w:rsidRDefault="00AB123A" w:rsidP="00AB123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B123A" w:rsidRPr="00AB123A" w:rsidSect="00AA0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8851B6"/>
    <w:multiLevelType w:val="hybridMultilevel"/>
    <w:tmpl w:val="DC6E2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7B6C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F98"/>
    <w:rsid w:val="00020801"/>
    <w:rsid w:val="00066B56"/>
    <w:rsid w:val="000C5285"/>
    <w:rsid w:val="00262F98"/>
    <w:rsid w:val="003A01B2"/>
    <w:rsid w:val="003B4FE0"/>
    <w:rsid w:val="003E41A5"/>
    <w:rsid w:val="004727CA"/>
    <w:rsid w:val="00525BA9"/>
    <w:rsid w:val="00531465"/>
    <w:rsid w:val="00560DE8"/>
    <w:rsid w:val="006C6E2F"/>
    <w:rsid w:val="007319CF"/>
    <w:rsid w:val="009C53E9"/>
    <w:rsid w:val="00AA0DF0"/>
    <w:rsid w:val="00AB123A"/>
    <w:rsid w:val="00AC7117"/>
    <w:rsid w:val="00AD277C"/>
    <w:rsid w:val="00AD672B"/>
    <w:rsid w:val="00BA7D1B"/>
    <w:rsid w:val="00D97A12"/>
    <w:rsid w:val="00EA4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2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timofeeva.ev</dc:creator>
  <cp:lastModifiedBy>Вадим Калуцких</cp:lastModifiedBy>
  <cp:revision>2</cp:revision>
  <cp:lastPrinted>2022-06-03T12:39:00Z</cp:lastPrinted>
  <dcterms:created xsi:type="dcterms:W3CDTF">2022-06-13T05:13:00Z</dcterms:created>
  <dcterms:modified xsi:type="dcterms:W3CDTF">2022-06-13T05:13:00Z</dcterms:modified>
</cp:coreProperties>
</file>