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C2" w:rsidRDefault="00AB35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</w:t>
      </w:r>
      <w:r w:rsidR="00041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5EC" w:rsidRDefault="00041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разговор об алкоголе.</w:t>
      </w:r>
    </w:p>
    <w:p w:rsidR="00AB35EC" w:rsidRDefault="00380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 уже сказали, что н</w:t>
      </w:r>
      <w:r w:rsidR="00AB35EC">
        <w:rPr>
          <w:rFonts w:ascii="Times New Roman" w:hAnsi="Times New Roman" w:cs="Times New Roman"/>
          <w:sz w:val="28"/>
          <w:szCs w:val="28"/>
        </w:rPr>
        <w:t xml:space="preserve">аука не доказала </w:t>
      </w:r>
      <w:r w:rsidR="003823E6">
        <w:rPr>
          <w:rFonts w:ascii="Times New Roman" w:hAnsi="Times New Roman" w:cs="Times New Roman"/>
          <w:sz w:val="28"/>
          <w:szCs w:val="28"/>
        </w:rPr>
        <w:t>благотворного</w:t>
      </w:r>
      <w:r w:rsidR="00963866">
        <w:rPr>
          <w:rFonts w:ascii="Times New Roman" w:hAnsi="Times New Roman" w:cs="Times New Roman"/>
          <w:sz w:val="28"/>
          <w:szCs w:val="28"/>
        </w:rPr>
        <w:t xml:space="preserve"> влияния алкоголя на здоровье</w:t>
      </w:r>
      <w:r w:rsidR="00AB35EC">
        <w:rPr>
          <w:rFonts w:ascii="Times New Roman" w:hAnsi="Times New Roman" w:cs="Times New Roman"/>
          <w:sz w:val="28"/>
          <w:szCs w:val="28"/>
        </w:rPr>
        <w:t>. Если вы пьете, то считайте и знайте, сколько в</w:t>
      </w:r>
      <w:r>
        <w:rPr>
          <w:rFonts w:ascii="Times New Roman" w:hAnsi="Times New Roman" w:cs="Times New Roman"/>
          <w:sz w:val="28"/>
          <w:szCs w:val="28"/>
        </w:rPr>
        <w:t xml:space="preserve">ам разрешено, допустимо! </w:t>
      </w:r>
      <w:r w:rsidR="00AB35EC">
        <w:rPr>
          <w:rFonts w:ascii="Times New Roman" w:hAnsi="Times New Roman" w:cs="Times New Roman"/>
          <w:sz w:val="28"/>
          <w:szCs w:val="28"/>
        </w:rPr>
        <w:t xml:space="preserve"> Если количество потребляемого алкоголя выше нормы, то вам рекомендовано немедленно </w:t>
      </w:r>
      <w:proofErr w:type="gramStart"/>
      <w:r w:rsidR="00AB35EC">
        <w:rPr>
          <w:rFonts w:ascii="Times New Roman" w:hAnsi="Times New Roman" w:cs="Times New Roman"/>
          <w:sz w:val="28"/>
          <w:szCs w:val="28"/>
        </w:rPr>
        <w:t>уменьшить</w:t>
      </w:r>
      <w:proofErr w:type="gramEnd"/>
      <w:r w:rsidR="00AB35EC">
        <w:rPr>
          <w:rFonts w:ascii="Times New Roman" w:hAnsi="Times New Roman" w:cs="Times New Roman"/>
          <w:sz w:val="28"/>
          <w:szCs w:val="28"/>
        </w:rPr>
        <w:t xml:space="preserve"> количество потребляемого спир</w:t>
      </w:r>
      <w:r>
        <w:rPr>
          <w:rFonts w:ascii="Times New Roman" w:hAnsi="Times New Roman" w:cs="Times New Roman"/>
          <w:sz w:val="28"/>
          <w:szCs w:val="28"/>
        </w:rPr>
        <w:t>тного!</w:t>
      </w:r>
    </w:p>
    <w:p w:rsidR="00B60594" w:rsidRDefault="00380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указали</w:t>
      </w:r>
      <w:r w:rsidR="00B60594">
        <w:rPr>
          <w:rFonts w:ascii="Times New Roman" w:hAnsi="Times New Roman" w:cs="Times New Roman"/>
          <w:sz w:val="28"/>
          <w:szCs w:val="28"/>
        </w:rPr>
        <w:t xml:space="preserve"> не нормальные, а лишь допустимые дозы спиртного.</w:t>
      </w:r>
    </w:p>
    <w:p w:rsidR="00181E1D" w:rsidRDefault="00181E1D">
      <w:pPr>
        <w:rPr>
          <w:rFonts w:cs="Noto Serif"/>
          <w:color w:val="000000"/>
          <w:sz w:val="28"/>
          <w:szCs w:val="28"/>
          <w:shd w:val="clear" w:color="auto" w:fill="FFFFFF"/>
        </w:rPr>
      </w:pPr>
      <w:r w:rsidRPr="00181E1D">
        <w:rPr>
          <w:rFonts w:ascii="Noto Serif" w:hAnsi="Noto Serif" w:cs="Noto Serif"/>
          <w:color w:val="000000"/>
          <w:sz w:val="28"/>
          <w:szCs w:val="28"/>
          <w:shd w:val="clear" w:color="auto" w:fill="FFFFFF"/>
        </w:rPr>
        <w:t>Без значительного вреда для здоровья женщинам следует выпивать не более 12 г чистого алкоголя в день, а мужчинам — не больше 24 г.</w:t>
      </w:r>
      <w:r>
        <w:rPr>
          <w:rFonts w:cs="Noto Serif"/>
          <w:color w:val="000000"/>
          <w:sz w:val="28"/>
          <w:szCs w:val="28"/>
          <w:shd w:val="clear" w:color="auto" w:fill="FFFFFF"/>
        </w:rPr>
        <w:t xml:space="preserve"> </w:t>
      </w:r>
    </w:p>
    <w:p w:rsidR="00181E1D" w:rsidRDefault="00181E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12 г чистого спирта содержится в 130-150 мл вина, 400-500 мл пива, или 25-30 мл крепких напитков. </w:t>
      </w:r>
    </w:p>
    <w:p w:rsidR="00BC4CF4" w:rsidRDefault="00AC6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рассказали о пагубном влиянии алкоголя на все органы и системы, и еще раз отметим, что при систематическом употреблении значительного количества спиртного поражаются абсолютно все органы и системы. Опасность же чрезмерного разового потребления спиртного заключается еще и в возросшем риске насильственной смерти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68F4" w:rsidRDefault="00AC6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распознать у себя формирование алкогольной зависимости? Для этого разработано довольно большое</w:t>
      </w:r>
      <w:r w:rsidR="009A2886">
        <w:rPr>
          <w:rFonts w:ascii="Times New Roman" w:hAnsi="Times New Roman" w:cs="Times New Roman"/>
          <w:sz w:val="28"/>
          <w:szCs w:val="28"/>
        </w:rPr>
        <w:t xml:space="preserve"> количество вопросников. Именно</w:t>
      </w:r>
      <w:r>
        <w:rPr>
          <w:rFonts w:ascii="Times New Roman" w:hAnsi="Times New Roman" w:cs="Times New Roman"/>
          <w:sz w:val="28"/>
          <w:szCs w:val="28"/>
        </w:rPr>
        <w:t xml:space="preserve"> анализ собственного поведения при ответах на вопросы (да/нет) позволит заподозрить у себя или близких начало (или уже не начало) алкогольной зависимости.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r w:rsidR="009A288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A2886">
        <w:rPr>
          <w:rFonts w:ascii="Times New Roman" w:hAnsi="Times New Roman" w:cs="Times New Roman"/>
          <w:sz w:val="28"/>
          <w:szCs w:val="28"/>
        </w:rPr>
        <w:t xml:space="preserve"> обычно </w:t>
      </w:r>
      <w:r>
        <w:rPr>
          <w:rFonts w:ascii="Times New Roman" w:hAnsi="Times New Roman" w:cs="Times New Roman"/>
          <w:sz w:val="28"/>
          <w:szCs w:val="28"/>
        </w:rPr>
        <w:t xml:space="preserve"> включает от 4 до 24 вопросов, они доступны</w:t>
      </w:r>
      <w:r w:rsidR="009A2886">
        <w:rPr>
          <w:rFonts w:ascii="Times New Roman" w:hAnsi="Times New Roman" w:cs="Times New Roman"/>
          <w:sz w:val="28"/>
          <w:szCs w:val="28"/>
        </w:rPr>
        <w:t xml:space="preserve"> в интернете, и мы рекомендуем найти </w:t>
      </w:r>
      <w:r>
        <w:rPr>
          <w:rFonts w:ascii="Times New Roman" w:hAnsi="Times New Roman" w:cs="Times New Roman"/>
          <w:sz w:val="28"/>
          <w:szCs w:val="28"/>
        </w:rPr>
        <w:t>время пройти тест, возможно, даже из любопытства. Задумайтесь над тем, умеете ли вы останавливаться, говорили ли вам близкие, что вы пьете больше, чем другие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одсчитав количество баллов и </w:t>
      </w:r>
      <w:r w:rsidR="009A2886">
        <w:rPr>
          <w:rFonts w:ascii="Times New Roman" w:hAnsi="Times New Roman" w:cs="Times New Roman"/>
          <w:sz w:val="28"/>
          <w:szCs w:val="28"/>
        </w:rPr>
        <w:t xml:space="preserve">оценив тест, подумайте, </w:t>
      </w:r>
      <w:r>
        <w:rPr>
          <w:rFonts w:ascii="Times New Roman" w:hAnsi="Times New Roman" w:cs="Times New Roman"/>
          <w:sz w:val="28"/>
          <w:szCs w:val="28"/>
        </w:rPr>
        <w:t xml:space="preserve"> не стоит ли вам ограничить спиртное.</w:t>
      </w:r>
    </w:p>
    <w:p w:rsidR="00AC68F4" w:rsidRDefault="00AC6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Алкоголизм имеет социальные и психологические корни. Люди, воспитанные в семье и окружении, где чрезмерное потребление спиртного было нормой, чаще </w:t>
      </w:r>
      <w:r w:rsidR="009A2886">
        <w:rPr>
          <w:rFonts w:ascii="Times New Roman" w:hAnsi="Times New Roman" w:cs="Times New Roman"/>
          <w:sz w:val="28"/>
          <w:szCs w:val="28"/>
        </w:rPr>
        <w:t xml:space="preserve">страдают алкоголизмом и чаще злоупотребляют спиртным. Это имеет как генетические, так социальные причины. Все как при любой другой болезни и зависимости. Поэтому естественно ответ на вопрос, как уберечь от спиртного детей, звучит  так: «Растить детей в обстановке разумного, грамотного, ответственного потребления алкоголя». Второй не менее важный момент профилактики - это формирование здорового  социально-психологического климата, окружение заботой, заполнение свободного времени по разнообразным интересам и потребностям. Как любая болезнь, алкоголизм и алкогольная зависимость </w:t>
      </w:r>
      <w:r w:rsidR="009A2886">
        <w:rPr>
          <w:rFonts w:ascii="Times New Roman" w:hAnsi="Times New Roman" w:cs="Times New Roman"/>
          <w:sz w:val="28"/>
          <w:szCs w:val="28"/>
        </w:rPr>
        <w:lastRenderedPageBreak/>
        <w:t xml:space="preserve">чаще встречаются у лиц с низким уровнем образования, одиноких, психологически не стабильных. Имейте это </w:t>
      </w:r>
      <w:proofErr w:type="gramStart"/>
      <w:r w:rsidR="009A2886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9A2886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="009A28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A2886">
        <w:rPr>
          <w:rFonts w:ascii="Times New Roman" w:hAnsi="Times New Roman" w:cs="Times New Roman"/>
          <w:sz w:val="28"/>
          <w:szCs w:val="28"/>
        </w:rPr>
        <w:t xml:space="preserve"> вас в руках будут  реальные инструменты профилактики алкогольной зависимости.</w:t>
      </w:r>
    </w:p>
    <w:p w:rsidR="00D620DC" w:rsidRDefault="009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об избавлении от проблем мы будем говорить </w:t>
      </w:r>
      <w:r w:rsidR="00D620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620D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раз. </w:t>
      </w:r>
    </w:p>
    <w:p w:rsidR="009A2886" w:rsidRDefault="009A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9A2886" w:rsidRDefault="009A2886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p w:rsidR="00BC4CF4" w:rsidRDefault="00BC4CF4">
      <w:pPr>
        <w:rPr>
          <w:rFonts w:ascii="Times New Roman" w:hAnsi="Times New Roman" w:cs="Times New Roman"/>
          <w:sz w:val="28"/>
          <w:szCs w:val="28"/>
        </w:rPr>
      </w:pPr>
    </w:p>
    <w:sectPr w:rsidR="00BC4CF4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00000003" w:usb1="4000001F" w:usb2="08000029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5FF"/>
    <w:rsid w:val="000328BF"/>
    <w:rsid w:val="00041790"/>
    <w:rsid w:val="000555FF"/>
    <w:rsid w:val="000A18AB"/>
    <w:rsid w:val="00164025"/>
    <w:rsid w:val="00176CF0"/>
    <w:rsid w:val="00181E1D"/>
    <w:rsid w:val="001920B5"/>
    <w:rsid w:val="001C158A"/>
    <w:rsid w:val="001E5DC1"/>
    <w:rsid w:val="002934BB"/>
    <w:rsid w:val="00380F0E"/>
    <w:rsid w:val="003823E6"/>
    <w:rsid w:val="003969BB"/>
    <w:rsid w:val="003C53D5"/>
    <w:rsid w:val="00434F34"/>
    <w:rsid w:val="0047028D"/>
    <w:rsid w:val="005726C2"/>
    <w:rsid w:val="005A621B"/>
    <w:rsid w:val="005D0E7D"/>
    <w:rsid w:val="006300B3"/>
    <w:rsid w:val="00754D6D"/>
    <w:rsid w:val="008D077C"/>
    <w:rsid w:val="00927D8A"/>
    <w:rsid w:val="00952977"/>
    <w:rsid w:val="00963866"/>
    <w:rsid w:val="009A2886"/>
    <w:rsid w:val="009A62A6"/>
    <w:rsid w:val="00AB35EC"/>
    <w:rsid w:val="00AC68F4"/>
    <w:rsid w:val="00B12932"/>
    <w:rsid w:val="00B60594"/>
    <w:rsid w:val="00B705B7"/>
    <w:rsid w:val="00BC4CF4"/>
    <w:rsid w:val="00CA10B3"/>
    <w:rsid w:val="00CA64FE"/>
    <w:rsid w:val="00CB7D09"/>
    <w:rsid w:val="00CF0F07"/>
    <w:rsid w:val="00D620DC"/>
    <w:rsid w:val="00D77FB4"/>
    <w:rsid w:val="00DE3B3B"/>
    <w:rsid w:val="00E648E1"/>
    <w:rsid w:val="00E67C7A"/>
    <w:rsid w:val="00E9119B"/>
    <w:rsid w:val="00F078C6"/>
    <w:rsid w:val="00F1309C"/>
    <w:rsid w:val="00F26CA0"/>
    <w:rsid w:val="00F6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09"/>
  </w:style>
  <w:style w:type="paragraph" w:styleId="1">
    <w:name w:val="heading 1"/>
    <w:basedOn w:val="a"/>
    <w:link w:val="10"/>
    <w:uiPriority w:val="9"/>
    <w:qFormat/>
    <w:rsid w:val="00181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1E1D"/>
    <w:rPr>
      <w:color w:val="0000FF"/>
      <w:u w:val="single"/>
    </w:rPr>
  </w:style>
  <w:style w:type="character" w:customStyle="1" w:styleId="navresp-visiblelisttext">
    <w:name w:val="navresp-visiblelisttext"/>
    <w:basedOn w:val="a0"/>
    <w:rsid w:val="00181E1D"/>
  </w:style>
  <w:style w:type="character" w:customStyle="1" w:styleId="ya-unit-category">
    <w:name w:val="ya-unit-category"/>
    <w:basedOn w:val="a0"/>
    <w:rsid w:val="00181E1D"/>
  </w:style>
  <w:style w:type="character" w:customStyle="1" w:styleId="yrw-content">
    <w:name w:val="yrw-content"/>
    <w:basedOn w:val="a0"/>
    <w:rsid w:val="00181E1D"/>
  </w:style>
  <w:style w:type="character" w:customStyle="1" w:styleId="ya-unit-domain">
    <w:name w:val="ya-unit-domain"/>
    <w:basedOn w:val="a0"/>
    <w:rsid w:val="00181E1D"/>
  </w:style>
  <w:style w:type="character" w:customStyle="1" w:styleId="pagearticlecontentrubricstextc7lfq">
    <w:name w:val="pagearticlecontent_rubricstext__c7lfq"/>
    <w:basedOn w:val="a0"/>
    <w:rsid w:val="00181E1D"/>
  </w:style>
  <w:style w:type="paragraph" w:styleId="a4">
    <w:name w:val="Normal (Web)"/>
    <w:basedOn w:val="a"/>
    <w:uiPriority w:val="99"/>
    <w:semiHidden/>
    <w:unhideWhenUsed/>
    <w:rsid w:val="00181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E8E8E8"/>
                        <w:right w:val="none" w:sz="0" w:space="0" w:color="auto"/>
                      </w:divBdr>
                      <w:divsChild>
                        <w:div w:id="5346546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60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05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65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8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8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35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52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48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767371">
                                                  <w:marLeft w:val="0"/>
                                                  <w:marRight w:val="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20090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1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4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12286">
                                          <w:marLeft w:val="0"/>
                                          <w:marRight w:val="0"/>
                                          <w:marTop w:val="1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21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4747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3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43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03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45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1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3738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16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6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4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0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75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6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6970">
                                  <w:marLeft w:val="-192"/>
                                  <w:marRight w:val="-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92880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4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75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3935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4" w:space="0" w:color="EEEEEE"/>
                                        <w:left w:val="none" w:sz="0" w:space="0" w:color="auto"/>
                                        <w:bottom w:val="single" w:sz="4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4478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8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9140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9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926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0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892">
                                              <w:marLeft w:val="0"/>
                                              <w:marRight w:val="432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СЕМЬЯ</cp:lastModifiedBy>
  <cp:revision>5</cp:revision>
  <dcterms:created xsi:type="dcterms:W3CDTF">2022-08-22T10:11:00Z</dcterms:created>
  <dcterms:modified xsi:type="dcterms:W3CDTF">2023-04-02T13:29:00Z</dcterms:modified>
</cp:coreProperties>
</file>